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9A" w:rsidRDefault="002C2C9A" w:rsidP="002C2C9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97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98" y="21330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C9A" w:rsidRDefault="002C2C9A" w:rsidP="002C2C9A">
      <w:pPr>
        <w:jc w:val="center"/>
      </w:pPr>
    </w:p>
    <w:p w:rsidR="002C2C9A" w:rsidRDefault="002C2C9A" w:rsidP="002C2C9A">
      <w:pPr>
        <w:jc w:val="center"/>
      </w:pPr>
    </w:p>
    <w:p w:rsidR="002C2C9A" w:rsidRDefault="002C2C9A" w:rsidP="002C2C9A">
      <w:pPr>
        <w:jc w:val="center"/>
      </w:pPr>
    </w:p>
    <w:p w:rsidR="002C2C9A" w:rsidRDefault="002C2C9A" w:rsidP="002C2C9A">
      <w:pPr>
        <w:jc w:val="center"/>
      </w:pPr>
    </w:p>
    <w:p w:rsidR="002C2C9A" w:rsidRDefault="002C2C9A" w:rsidP="002C2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C9A" w:rsidRDefault="002C2C9A" w:rsidP="002C2C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9A" w:rsidRDefault="002C2C9A" w:rsidP="00E03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9A" w:rsidRPr="003202FD" w:rsidRDefault="002D66E8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Coastal Levee Consortium Meeting</w:t>
      </w:r>
    </w:p>
    <w:p w:rsidR="002C2C9A" w:rsidRPr="003202FD" w:rsidRDefault="00082BFB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July 10, 2014</w:t>
      </w:r>
    </w:p>
    <w:p w:rsidR="002C2C9A" w:rsidRPr="003202FD" w:rsidRDefault="00082BFB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LaSalle Building</w:t>
      </w:r>
    </w:p>
    <w:p w:rsidR="003202FD" w:rsidRPr="003202FD" w:rsidRDefault="00082BFB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Griffon Room</w:t>
      </w:r>
    </w:p>
    <w:p w:rsidR="00E0323A" w:rsidRPr="00E0323A" w:rsidRDefault="00082BFB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617 N. Third Street Baton Rouge, LA</w:t>
      </w:r>
    </w:p>
    <w:p w:rsidR="003202FD" w:rsidRPr="003202FD" w:rsidRDefault="00082BFB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2:00 p.m.</w:t>
      </w:r>
    </w:p>
    <w:p w:rsidR="003202FD" w:rsidRPr="003202FD" w:rsidRDefault="003202FD" w:rsidP="003202FD">
      <w:pPr>
        <w:rPr>
          <w:rFonts w:ascii="Times New Roman" w:hAnsi="Times New Roman" w:cs="Times New Roman"/>
        </w:rPr>
      </w:pPr>
    </w:p>
    <w:p w:rsidR="002C2C9A" w:rsidRPr="002D66E8" w:rsidRDefault="002C2C9A" w:rsidP="002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Call to Order</w:t>
      </w:r>
      <w:r w:rsidR="002D66E8">
        <w:rPr>
          <w:rFonts w:ascii="Times New Roman" w:hAnsi="Times New Roman" w:cs="Times New Roman"/>
          <w:b/>
          <w:bCs/>
        </w:rPr>
        <w:t xml:space="preserve">- </w:t>
      </w:r>
      <w:r w:rsidR="002D66E8" w:rsidRPr="002D66E8">
        <w:rPr>
          <w:rFonts w:ascii="Times New Roman" w:hAnsi="Times New Roman" w:cs="Times New Roman"/>
          <w:bCs/>
          <w:i/>
        </w:rPr>
        <w:t>Jerome Zeringue, CPRA-Chairman</w:t>
      </w:r>
    </w:p>
    <w:p w:rsidR="002C2C9A" w:rsidRDefault="002C2C9A" w:rsidP="002C2C9A">
      <w:pPr>
        <w:pStyle w:val="NoSpacing"/>
        <w:ind w:left="720"/>
        <w:rPr>
          <w:rFonts w:ascii="Times New Roman" w:hAnsi="Times New Roman" w:cs="Times New Roman"/>
        </w:rPr>
      </w:pPr>
    </w:p>
    <w:p w:rsidR="002C2C9A" w:rsidRDefault="002C2C9A" w:rsidP="002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Roll Call</w:t>
      </w:r>
    </w:p>
    <w:p w:rsidR="002C2C9A" w:rsidRDefault="002C2C9A" w:rsidP="002C2C9A">
      <w:pPr>
        <w:pStyle w:val="ListParagraph"/>
        <w:rPr>
          <w:rFonts w:ascii="Times New Roman" w:hAnsi="Times New Roman" w:cs="Times New Roman"/>
          <w:b/>
          <w:bCs/>
        </w:rPr>
      </w:pPr>
    </w:p>
    <w:p w:rsidR="002C2C9A" w:rsidRDefault="002C2C9A" w:rsidP="002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Agenda</w:t>
      </w:r>
    </w:p>
    <w:p w:rsidR="00082BFB" w:rsidRPr="00082BFB" w:rsidRDefault="00082BFB" w:rsidP="00082BFB">
      <w:pPr>
        <w:pStyle w:val="ListParagraph"/>
        <w:rPr>
          <w:rFonts w:ascii="Times New Roman" w:hAnsi="Times New Roman" w:cs="Times New Roman"/>
          <w:b/>
          <w:bCs/>
        </w:rPr>
      </w:pPr>
    </w:p>
    <w:p w:rsidR="00082BFB" w:rsidRDefault="00082BFB" w:rsidP="002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Overview of ACT 387 of the 2014 Legislative Session- </w:t>
      </w:r>
      <w:r w:rsidR="002D66E8">
        <w:rPr>
          <w:rFonts w:ascii="Times New Roman" w:hAnsi="Times New Roman" w:cs="Times New Roman"/>
          <w:bCs/>
          <w:i/>
        </w:rPr>
        <w:t>Senator Norby Chabert</w:t>
      </w:r>
    </w:p>
    <w:p w:rsidR="002C2C9A" w:rsidRDefault="002C2C9A" w:rsidP="002C2C9A">
      <w:pPr>
        <w:pStyle w:val="ListParagraph"/>
        <w:rPr>
          <w:rFonts w:ascii="Times New Roman" w:hAnsi="Times New Roman" w:cs="Times New Roman"/>
          <w:b/>
          <w:bCs/>
        </w:rPr>
      </w:pPr>
    </w:p>
    <w:p w:rsidR="002C2C9A" w:rsidRDefault="00082BFB" w:rsidP="002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Election of Chair &amp; Vice Chair</w:t>
      </w:r>
    </w:p>
    <w:p w:rsidR="00082BFB" w:rsidRPr="00082BFB" w:rsidRDefault="00082BFB" w:rsidP="00082BFB">
      <w:pPr>
        <w:pStyle w:val="ListParagraph"/>
        <w:rPr>
          <w:rFonts w:ascii="Times New Roman" w:hAnsi="Times New Roman" w:cs="Times New Roman"/>
          <w:b/>
          <w:bCs/>
        </w:rPr>
      </w:pPr>
    </w:p>
    <w:p w:rsidR="003A6560" w:rsidRDefault="00082BFB" w:rsidP="004D3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D6A89">
        <w:rPr>
          <w:rFonts w:ascii="Times New Roman" w:hAnsi="Times New Roman" w:cs="Times New Roman"/>
          <w:b/>
          <w:bCs/>
        </w:rPr>
        <w:t xml:space="preserve">Comprehensive Hurricane Protection Strategic Plan- </w:t>
      </w:r>
      <w:r w:rsidRPr="006D6A89">
        <w:rPr>
          <w:rFonts w:ascii="Times New Roman" w:hAnsi="Times New Roman" w:cs="Times New Roman"/>
          <w:bCs/>
          <w:i/>
        </w:rPr>
        <w:t>Windell Curole, SLLD</w:t>
      </w:r>
    </w:p>
    <w:p w:rsidR="006D6A89" w:rsidRPr="006D6A89" w:rsidRDefault="006D6A89" w:rsidP="006D6A89">
      <w:pPr>
        <w:pStyle w:val="ListParagraph"/>
        <w:rPr>
          <w:rFonts w:ascii="Times New Roman" w:hAnsi="Times New Roman" w:cs="Times New Roman"/>
          <w:b/>
          <w:bCs/>
        </w:rPr>
      </w:pPr>
    </w:p>
    <w:p w:rsidR="006D6A89" w:rsidRPr="006D6A89" w:rsidRDefault="006D6A89" w:rsidP="004D3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D6A89">
        <w:rPr>
          <w:rFonts w:ascii="Times New Roman" w:eastAsia="Calibri" w:hAnsi="Times New Roman" w:cs="Times New Roman"/>
          <w:b/>
        </w:rPr>
        <w:t xml:space="preserve">Discharge Basins into Lakes Pontchartrain and </w:t>
      </w:r>
      <w:proofErr w:type="spellStart"/>
      <w:r w:rsidRPr="006D6A89">
        <w:rPr>
          <w:rFonts w:ascii="Times New Roman" w:eastAsia="Calibri" w:hAnsi="Times New Roman" w:cs="Times New Roman"/>
          <w:b/>
        </w:rPr>
        <w:t>Maurepas</w:t>
      </w:r>
      <w:proofErr w:type="spellEnd"/>
      <w:r>
        <w:rPr>
          <w:rFonts w:ascii="Times New Roman" w:eastAsia="Calibri" w:hAnsi="Times New Roman" w:cs="Times New Roman"/>
          <w:b/>
        </w:rPr>
        <w:t xml:space="preserve">- </w:t>
      </w:r>
      <w:r w:rsidRPr="006D6A89">
        <w:rPr>
          <w:rFonts w:ascii="Times New Roman" w:eastAsia="Calibri" w:hAnsi="Times New Roman" w:cs="Times New Roman"/>
          <w:i/>
        </w:rPr>
        <w:t xml:space="preserve">Dietmar </w:t>
      </w:r>
      <w:proofErr w:type="spellStart"/>
      <w:r w:rsidRPr="006D6A89">
        <w:rPr>
          <w:rFonts w:ascii="Times New Roman" w:eastAsia="Calibri" w:hAnsi="Times New Roman" w:cs="Times New Roman"/>
          <w:i/>
        </w:rPr>
        <w:t>Rietchier</w:t>
      </w:r>
      <w:proofErr w:type="spellEnd"/>
      <w:r w:rsidR="002D66E8">
        <w:rPr>
          <w:rFonts w:ascii="Times New Roman" w:eastAsia="Calibri" w:hAnsi="Times New Roman" w:cs="Times New Roman"/>
          <w:i/>
        </w:rPr>
        <w:t>, ARBC</w:t>
      </w:r>
    </w:p>
    <w:p w:rsidR="00402970" w:rsidRPr="00402970" w:rsidRDefault="00402970" w:rsidP="00402970">
      <w:pPr>
        <w:pStyle w:val="ListParagraph"/>
        <w:rPr>
          <w:rFonts w:ascii="Times New Roman" w:hAnsi="Times New Roman" w:cs="Times New Roman"/>
          <w:b/>
          <w:bCs/>
        </w:rPr>
      </w:pPr>
    </w:p>
    <w:p w:rsidR="002C2C9A" w:rsidRDefault="000767FD" w:rsidP="00763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Public Comment </w:t>
      </w:r>
    </w:p>
    <w:p w:rsidR="00763C13" w:rsidRPr="00763C13" w:rsidRDefault="00763C13" w:rsidP="00763C13">
      <w:pPr>
        <w:pStyle w:val="ListParagraph"/>
        <w:rPr>
          <w:rFonts w:ascii="Times New Roman" w:hAnsi="Times New Roman" w:cs="Times New Roman"/>
          <w:b/>
          <w:bCs/>
          <w:i/>
        </w:rPr>
      </w:pPr>
    </w:p>
    <w:p w:rsidR="00763C13" w:rsidRPr="00763C13" w:rsidRDefault="00763C13" w:rsidP="00763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3C13">
        <w:rPr>
          <w:rFonts w:ascii="Times New Roman" w:hAnsi="Times New Roman" w:cs="Times New Roman"/>
          <w:b/>
          <w:bCs/>
        </w:rPr>
        <w:t>Adjourn</w:t>
      </w:r>
    </w:p>
    <w:p w:rsidR="002C2C9A" w:rsidRPr="002C2C9A" w:rsidRDefault="002C2C9A" w:rsidP="002C2C9A">
      <w:pPr>
        <w:pStyle w:val="ListParagraph"/>
        <w:rPr>
          <w:rFonts w:ascii="Times New Roman" w:hAnsi="Times New Roman" w:cs="Times New Roman"/>
          <w:b/>
          <w:bCs/>
        </w:rPr>
      </w:pPr>
    </w:p>
    <w:p w:rsidR="002F324D" w:rsidRDefault="002F324D"/>
    <w:p w:rsidR="003202FD" w:rsidRDefault="003202FD">
      <w:pPr>
        <w:rPr>
          <w:rFonts w:ascii="Times New Roman" w:hAnsi="Times New Roman" w:cs="Times New Roman"/>
          <w:b/>
        </w:rPr>
      </w:pPr>
    </w:p>
    <w:p w:rsidR="003202FD" w:rsidRPr="003202FD" w:rsidRDefault="003202FD">
      <w:pPr>
        <w:rPr>
          <w:rFonts w:ascii="Times New Roman" w:hAnsi="Times New Roman" w:cs="Times New Roman"/>
          <w:b/>
        </w:rPr>
      </w:pPr>
    </w:p>
    <w:sectPr w:rsidR="003202FD" w:rsidRPr="0032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F54"/>
    <w:multiLevelType w:val="hybridMultilevel"/>
    <w:tmpl w:val="941E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030A8"/>
    <w:multiLevelType w:val="hybridMultilevel"/>
    <w:tmpl w:val="84EE38C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67743"/>
    <w:multiLevelType w:val="hybridMultilevel"/>
    <w:tmpl w:val="15468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9A"/>
    <w:rsid w:val="00011134"/>
    <w:rsid w:val="00066A80"/>
    <w:rsid w:val="000767FD"/>
    <w:rsid w:val="00082BFB"/>
    <w:rsid w:val="00094993"/>
    <w:rsid w:val="00186BAC"/>
    <w:rsid w:val="001D41C0"/>
    <w:rsid w:val="0022032C"/>
    <w:rsid w:val="0024636D"/>
    <w:rsid w:val="002A2F7C"/>
    <w:rsid w:val="002B5214"/>
    <w:rsid w:val="002C2C9A"/>
    <w:rsid w:val="002D66E8"/>
    <w:rsid w:val="002F324D"/>
    <w:rsid w:val="003202FD"/>
    <w:rsid w:val="00392861"/>
    <w:rsid w:val="003A6560"/>
    <w:rsid w:val="003F0D94"/>
    <w:rsid w:val="004025D0"/>
    <w:rsid w:val="00402970"/>
    <w:rsid w:val="00425D88"/>
    <w:rsid w:val="00546ED4"/>
    <w:rsid w:val="00581797"/>
    <w:rsid w:val="005F2627"/>
    <w:rsid w:val="00681113"/>
    <w:rsid w:val="00690F64"/>
    <w:rsid w:val="006D6A89"/>
    <w:rsid w:val="007079A7"/>
    <w:rsid w:val="00763C13"/>
    <w:rsid w:val="0076533D"/>
    <w:rsid w:val="00775084"/>
    <w:rsid w:val="00785D6C"/>
    <w:rsid w:val="00807FE8"/>
    <w:rsid w:val="0084145A"/>
    <w:rsid w:val="00936B4C"/>
    <w:rsid w:val="00A91372"/>
    <w:rsid w:val="00AA189F"/>
    <w:rsid w:val="00AC68C4"/>
    <w:rsid w:val="00AE00C0"/>
    <w:rsid w:val="00B44642"/>
    <w:rsid w:val="00B61E7E"/>
    <w:rsid w:val="00BF06DA"/>
    <w:rsid w:val="00C14496"/>
    <w:rsid w:val="00C67B59"/>
    <w:rsid w:val="00CA096A"/>
    <w:rsid w:val="00CD02BD"/>
    <w:rsid w:val="00CD5E5A"/>
    <w:rsid w:val="00CF6187"/>
    <w:rsid w:val="00D014E7"/>
    <w:rsid w:val="00D1181D"/>
    <w:rsid w:val="00D3299E"/>
    <w:rsid w:val="00D87D66"/>
    <w:rsid w:val="00DB5E7D"/>
    <w:rsid w:val="00DD02DA"/>
    <w:rsid w:val="00DF29D8"/>
    <w:rsid w:val="00E0323A"/>
    <w:rsid w:val="00E25953"/>
    <w:rsid w:val="00E61BEB"/>
    <w:rsid w:val="00E873AD"/>
    <w:rsid w:val="00E95A21"/>
    <w:rsid w:val="00EB7F93"/>
    <w:rsid w:val="00F12E08"/>
    <w:rsid w:val="00F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Barousse</dc:creator>
  <cp:lastModifiedBy>Mary Punch</cp:lastModifiedBy>
  <cp:revision>2</cp:revision>
  <cp:lastPrinted>2014-11-18T15:01:00Z</cp:lastPrinted>
  <dcterms:created xsi:type="dcterms:W3CDTF">2014-11-18T15:02:00Z</dcterms:created>
  <dcterms:modified xsi:type="dcterms:W3CDTF">2014-11-18T15:02:00Z</dcterms:modified>
</cp:coreProperties>
</file>